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F3BA73" w14:textId="77777777" w:rsidR="000B1AED" w:rsidRDefault="000B1AED" w:rsidP="000B1AED">
      <w:r>
        <w:t>Mayor’s Engagement Report – 1st July to 15th July</w:t>
      </w:r>
    </w:p>
    <w:p w14:paraId="3944D001" w14:textId="77777777" w:rsidR="000B1AED" w:rsidRDefault="000B1AED" w:rsidP="000B1AED"/>
    <w:p w14:paraId="1FEC845E" w14:textId="77777777" w:rsidR="000B1AED" w:rsidRDefault="000B1AED" w:rsidP="000B1AED">
      <w:r>
        <w:t>Prepared by: Mayor of Wilton</w:t>
      </w:r>
    </w:p>
    <w:p w14:paraId="5D378C4E" w14:textId="618177F4" w:rsidR="000A6901" w:rsidRDefault="000B1AED" w:rsidP="000B1AED">
      <w:r>
        <w:t>Reporting Period: 01/07/2025</w:t>
      </w:r>
      <w:r w:rsidR="005A0C2B">
        <w:t xml:space="preserve"> to 15/07/2025</w:t>
      </w:r>
    </w:p>
    <w:p w14:paraId="3DB7C66D" w14:textId="77777777" w:rsidR="000A6901" w:rsidRDefault="000A6901" w:rsidP="000B1AED"/>
    <w:p w14:paraId="2D7E59EE" w14:textId="370E614E" w:rsidR="000B1AED" w:rsidRDefault="000B1AED" w:rsidP="000B1AED">
      <w:r>
        <w:t>Wilton Carnival – Saturday 6th July</w:t>
      </w:r>
    </w:p>
    <w:p w14:paraId="634CC4EB" w14:textId="77777777" w:rsidR="000B1AED" w:rsidRDefault="000B1AED" w:rsidP="000B1AED"/>
    <w:p w14:paraId="132B53D3" w14:textId="77777777" w:rsidR="000B1AED" w:rsidRDefault="000B1AED" w:rsidP="000B1AED">
      <w:r>
        <w:t>The highlight of this reporting period was the annual Wilton Carnival, held on Saturday 6th July with a vibrant “Under the Sea” theme. The event was well-attended and enthusiastically received by our community. I would like to extend special thanks to Laura Twomey-Hunt and all who contributed their time and energy to ensure its success. As Town Mayor, I was honoured to attend with my family and show our support for this cherished event.</w:t>
      </w:r>
    </w:p>
    <w:p w14:paraId="003B8113" w14:textId="77777777" w:rsidR="000B1AED" w:rsidRDefault="000B1AED" w:rsidP="000B1AED"/>
    <w:p w14:paraId="0DC4A51D" w14:textId="1F006333" w:rsidR="000B1AED" w:rsidRDefault="000B1AED" w:rsidP="000B1AED">
      <w:r>
        <w:t xml:space="preserve">Notably, this weekend included three </w:t>
      </w:r>
      <w:r w:rsidR="00E77325">
        <w:t>engagements</w:t>
      </w:r>
      <w:r>
        <w:t>. Among them was a gathering in Brighton with fellow deputies of the Board of Deputies of British Jews. I chose to prioritise Wilton’s Carnival, reflecting my commitment to our local community and its traditions</w:t>
      </w:r>
      <w:r w:rsidR="00E77325">
        <w:t>.</w:t>
      </w:r>
    </w:p>
    <w:p w14:paraId="4BFF03F1" w14:textId="77777777" w:rsidR="000B1AED" w:rsidRDefault="000B1AED" w:rsidP="000B1AED"/>
    <w:p w14:paraId="114711CD" w14:textId="2C9ED984" w:rsidR="000B1AED" w:rsidRDefault="000B1AED" w:rsidP="000B1AED">
      <w:r>
        <w:t>Kings Square Dove Issue</w:t>
      </w:r>
    </w:p>
    <w:p w14:paraId="1FE0999A" w14:textId="1A0B8F85" w:rsidR="000B1AED" w:rsidRDefault="000B1AED" w:rsidP="000B1AED">
      <w:r>
        <w:t xml:space="preserve">During this period, I addressed concerns raised by residents </w:t>
      </w:r>
      <w:r w:rsidR="00514B95">
        <w:t>about</w:t>
      </w:r>
      <w:r>
        <w:t xml:space="preserve"> a growing pigeon/dove nuisance affecting a residential back garden in Kings Square. Working in coordination with Councillor Whi</w:t>
      </w:r>
      <w:r w:rsidR="008A466E">
        <w:t>llock</w:t>
      </w:r>
      <w:r>
        <w:t>, I provided information and contact details for Wiltshire Council so that residents could pursue direct assistance with the issue. This action reflects ongoing responsiveness to resident concerns and a commitment to preserving comfort and wellbeing within our neighbourho</w:t>
      </w:r>
      <w:r w:rsidR="005827D5">
        <w:t>od.</w:t>
      </w:r>
    </w:p>
    <w:p w14:paraId="06717168" w14:textId="77777777" w:rsidR="000B1AED" w:rsidRDefault="000B1AED" w:rsidP="000B1AED"/>
    <w:p w14:paraId="491848B2" w14:textId="325CA447" w:rsidR="000B1AED" w:rsidRDefault="000B1AED" w:rsidP="000B1AED">
      <w:r>
        <w:t>Minster Street Recreation Park – Bee Identification Visit</w:t>
      </w:r>
    </w:p>
    <w:p w14:paraId="5F14227C" w14:textId="003CC059" w:rsidR="000B1AED" w:rsidRDefault="000B1AED" w:rsidP="000B1AED">
      <w:r>
        <w:t xml:space="preserve">Following a post on Facebook flagging a possible wasp nest near the basket swing at Minster Street Recreation Park, Adrian and I visited the site to investigate. On inspection, we </w:t>
      </w:r>
      <w:r w:rsidR="008362D2">
        <w:t>found</w:t>
      </w:r>
      <w:r>
        <w:t xml:space="preserve"> the presence of mining bees, which are harmless and typically settle into hibernation during this period. We reassured residents of their safety and appreciated the community’s vigilance in sharing their concerns.</w:t>
      </w:r>
    </w:p>
    <w:p w14:paraId="370733D3" w14:textId="77777777" w:rsidR="00E54C6A" w:rsidRDefault="00E54C6A" w:rsidP="000B1AED"/>
    <w:p w14:paraId="77E738BB" w14:textId="2716F6CF" w:rsidR="000B1AED" w:rsidRDefault="000B1AED" w:rsidP="000B1AED">
      <w:r>
        <w:t>Wilton Rotary Club Presidential Changeover – Monday 8th July</w:t>
      </w:r>
    </w:p>
    <w:p w14:paraId="321D76A3" w14:textId="77777777" w:rsidR="000B1AED" w:rsidRDefault="000B1AED" w:rsidP="000B1AED">
      <w:r>
        <w:t>Adrian and I had the pleasure of attending the Wilton Rotary Club’s Presidential Changeover evening. It was a heartfelt occasion during which Andy Rhind-Tutt formally stepped down and Councillor Peter Edge was installed as the new President. The event brought together dedicated volunteers who play a vital role in our community, and it was an honour to join in celebrating their contributions.</w:t>
      </w:r>
    </w:p>
    <w:p w14:paraId="2F5D1F36" w14:textId="5FC8D1C9" w:rsidR="000B1AED" w:rsidRDefault="007300F3" w:rsidP="000B1AED">
      <w:r>
        <w:t>Cllr.</w:t>
      </w:r>
      <w:r w:rsidR="00506404">
        <w:t>Alexandra Eliana Boyd</w:t>
      </w:r>
    </w:p>
    <w:p w14:paraId="419B6EB2" w14:textId="6DED81F0" w:rsidR="00B20A90" w:rsidRDefault="00B20A90" w:rsidP="000B1AED">
      <w:r>
        <w:t>01-15/07/2025</w:t>
      </w:r>
    </w:p>
    <w:p w14:paraId="62635A3B" w14:textId="46B49E1E" w:rsidR="000B1AED" w:rsidRDefault="000B1AED"/>
    <w:sectPr w:rsidR="000B1AE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AED"/>
    <w:rsid w:val="000A6901"/>
    <w:rsid w:val="000B1AED"/>
    <w:rsid w:val="000E780F"/>
    <w:rsid w:val="00216AD2"/>
    <w:rsid w:val="00264949"/>
    <w:rsid w:val="00506404"/>
    <w:rsid w:val="00514B95"/>
    <w:rsid w:val="005827D5"/>
    <w:rsid w:val="005A0C2B"/>
    <w:rsid w:val="007300F3"/>
    <w:rsid w:val="008362D2"/>
    <w:rsid w:val="008A466E"/>
    <w:rsid w:val="009C1A02"/>
    <w:rsid w:val="00B20A90"/>
    <w:rsid w:val="00BB44AE"/>
    <w:rsid w:val="00D920F5"/>
    <w:rsid w:val="00E54C6A"/>
    <w:rsid w:val="00E773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2E7E770"/>
  <w15:chartTrackingRefBased/>
  <w15:docId w15:val="{FB77A5DA-0D2A-3D4A-8F8C-C5BECD480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1A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1A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1AE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1A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1A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1A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1A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1A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1A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1A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1A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1A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1A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1A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1A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1A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1A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1AED"/>
    <w:rPr>
      <w:rFonts w:eastAsiaTheme="majorEastAsia" w:cstheme="majorBidi"/>
      <w:color w:val="272727" w:themeColor="text1" w:themeTint="D8"/>
    </w:rPr>
  </w:style>
  <w:style w:type="paragraph" w:styleId="Title">
    <w:name w:val="Title"/>
    <w:basedOn w:val="Normal"/>
    <w:next w:val="Normal"/>
    <w:link w:val="TitleChar"/>
    <w:uiPriority w:val="10"/>
    <w:qFormat/>
    <w:rsid w:val="000B1A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1A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1A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1A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1AED"/>
    <w:pPr>
      <w:spacing w:before="160"/>
      <w:jc w:val="center"/>
    </w:pPr>
    <w:rPr>
      <w:i/>
      <w:iCs/>
      <w:color w:val="404040" w:themeColor="text1" w:themeTint="BF"/>
    </w:rPr>
  </w:style>
  <w:style w:type="character" w:customStyle="1" w:styleId="QuoteChar">
    <w:name w:val="Quote Char"/>
    <w:basedOn w:val="DefaultParagraphFont"/>
    <w:link w:val="Quote"/>
    <w:uiPriority w:val="29"/>
    <w:rsid w:val="000B1AED"/>
    <w:rPr>
      <w:i/>
      <w:iCs/>
      <w:color w:val="404040" w:themeColor="text1" w:themeTint="BF"/>
    </w:rPr>
  </w:style>
  <w:style w:type="paragraph" w:styleId="ListParagraph">
    <w:name w:val="List Paragraph"/>
    <w:basedOn w:val="Normal"/>
    <w:uiPriority w:val="34"/>
    <w:qFormat/>
    <w:rsid w:val="000B1AED"/>
    <w:pPr>
      <w:ind w:left="720"/>
      <w:contextualSpacing/>
    </w:pPr>
  </w:style>
  <w:style w:type="character" w:styleId="IntenseEmphasis">
    <w:name w:val="Intense Emphasis"/>
    <w:basedOn w:val="DefaultParagraphFont"/>
    <w:uiPriority w:val="21"/>
    <w:qFormat/>
    <w:rsid w:val="000B1AED"/>
    <w:rPr>
      <w:i/>
      <w:iCs/>
      <w:color w:val="0F4761" w:themeColor="accent1" w:themeShade="BF"/>
    </w:rPr>
  </w:style>
  <w:style w:type="paragraph" w:styleId="IntenseQuote">
    <w:name w:val="Intense Quote"/>
    <w:basedOn w:val="Normal"/>
    <w:next w:val="Normal"/>
    <w:link w:val="IntenseQuoteChar"/>
    <w:uiPriority w:val="30"/>
    <w:qFormat/>
    <w:rsid w:val="000B1A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1AED"/>
    <w:rPr>
      <w:i/>
      <w:iCs/>
      <w:color w:val="0F4761" w:themeColor="accent1" w:themeShade="BF"/>
    </w:rPr>
  </w:style>
  <w:style w:type="character" w:styleId="IntenseReference">
    <w:name w:val="Intense Reference"/>
    <w:basedOn w:val="DefaultParagraphFont"/>
    <w:uiPriority w:val="32"/>
    <w:qFormat/>
    <w:rsid w:val="000B1AE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346</Words>
  <Characters>1976</Characters>
  <Application>Microsoft Office Word</Application>
  <DocSecurity>0</DocSecurity>
  <Lines>16</Lines>
  <Paragraphs>4</Paragraphs>
  <ScaleCrop>false</ScaleCrop>
  <Company/>
  <LinksUpToDate>false</LinksUpToDate>
  <CharactersWithSpaces>2318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Boyd</dc:creator>
  <cp:keywords/>
  <dc:description/>
  <cp:lastModifiedBy>Alexandra Boyd</cp:lastModifiedBy>
  <cp:revision>2</cp:revision>
  <dcterms:created xsi:type="dcterms:W3CDTF">2025-07-10T13:14:00Z</dcterms:created>
  <dcterms:modified xsi:type="dcterms:W3CDTF">2025-07-10T13:14:00Z</dcterms:modified>
</cp:coreProperties>
</file>